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0B" w:rsidRPr="00507730" w:rsidRDefault="003D2E0B" w:rsidP="00507730">
      <w:pPr>
        <w:spacing w:before="120" w:after="120" w:line="240" w:lineRule="auto"/>
        <w:rPr>
          <w:rFonts w:ascii="Times New Roman" w:hAnsi="Times New Roman" w:cs="Times New Roman"/>
          <w:b/>
          <w:sz w:val="24"/>
          <w:szCs w:val="24"/>
          <w:lang w:val="es-US"/>
        </w:rPr>
      </w:pPr>
      <w:r w:rsidRPr="00507730">
        <w:rPr>
          <w:rFonts w:ascii="Times New Roman" w:hAnsi="Times New Roman" w:cs="Times New Roman"/>
          <w:b/>
          <w:sz w:val="24"/>
          <w:szCs w:val="24"/>
          <w:lang w:val="es-US"/>
        </w:rPr>
        <w:t xml:space="preserve">Título del evento: </w:t>
      </w:r>
      <w:r w:rsidRPr="00507730">
        <w:rPr>
          <w:rFonts w:ascii="Times New Roman" w:hAnsi="Times New Roman" w:cs="Times New Roman"/>
          <w:sz w:val="24"/>
          <w:szCs w:val="24"/>
          <w:lang w:val="es-US"/>
        </w:rPr>
        <w:t>Fundamentos de Programación en R</w:t>
      </w:r>
    </w:p>
    <w:p w:rsidR="002376BC" w:rsidRPr="00507730" w:rsidRDefault="002376BC" w:rsidP="00507730">
      <w:pPr>
        <w:spacing w:before="120" w:after="120" w:line="240" w:lineRule="auto"/>
        <w:rPr>
          <w:rFonts w:ascii="Times New Roman" w:hAnsi="Times New Roman" w:cs="Times New Roman"/>
          <w:sz w:val="24"/>
          <w:szCs w:val="24"/>
          <w:lang w:val="es-US"/>
        </w:rPr>
      </w:pPr>
    </w:p>
    <w:p w:rsidR="003D2E0B" w:rsidRPr="00507730" w:rsidRDefault="003D2E0B" w:rsidP="00507730">
      <w:pPr>
        <w:spacing w:before="120" w:after="120" w:line="240" w:lineRule="auto"/>
        <w:rPr>
          <w:rFonts w:ascii="Times New Roman" w:hAnsi="Times New Roman" w:cs="Times New Roman"/>
          <w:b/>
          <w:sz w:val="24"/>
          <w:szCs w:val="24"/>
          <w:lang w:val="es-US"/>
        </w:rPr>
      </w:pPr>
      <w:r w:rsidRPr="00507730">
        <w:rPr>
          <w:rFonts w:ascii="Times New Roman" w:hAnsi="Times New Roman" w:cs="Times New Roman"/>
          <w:b/>
          <w:sz w:val="24"/>
          <w:szCs w:val="24"/>
          <w:lang w:val="es-US"/>
        </w:rPr>
        <w:t>Organizadores e instructores:</w:t>
      </w:r>
      <w:bookmarkStart w:id="0" w:name="_GoBack"/>
      <w:bookmarkEnd w:id="0"/>
    </w:p>
    <w:p w:rsidR="002376BC" w:rsidRPr="00507730" w:rsidRDefault="002376BC" w:rsidP="00507730">
      <w:pPr>
        <w:spacing w:after="0" w:line="240" w:lineRule="auto"/>
        <w:rPr>
          <w:rFonts w:ascii="Times New Roman" w:hAnsi="Times New Roman" w:cs="Times New Roman"/>
          <w:sz w:val="24"/>
          <w:szCs w:val="24"/>
        </w:rPr>
      </w:pPr>
      <w:r w:rsidRPr="00507730">
        <w:rPr>
          <w:rFonts w:ascii="Times New Roman" w:hAnsi="Times New Roman" w:cs="Times New Roman"/>
          <w:sz w:val="24"/>
          <w:szCs w:val="24"/>
        </w:rPr>
        <w:t xml:space="preserve">J. Sebastián Tello </w:t>
      </w:r>
    </w:p>
    <w:p w:rsidR="002376BC" w:rsidRPr="00507730" w:rsidRDefault="002376BC" w:rsidP="00507730">
      <w:pPr>
        <w:spacing w:after="0" w:line="240" w:lineRule="auto"/>
        <w:rPr>
          <w:rFonts w:ascii="Times New Roman" w:hAnsi="Times New Roman" w:cs="Times New Roman"/>
          <w:sz w:val="24"/>
          <w:szCs w:val="24"/>
        </w:rPr>
      </w:pPr>
      <w:r w:rsidRPr="00507730">
        <w:rPr>
          <w:rFonts w:ascii="Times New Roman" w:hAnsi="Times New Roman" w:cs="Times New Roman"/>
          <w:sz w:val="24"/>
          <w:szCs w:val="24"/>
        </w:rPr>
        <w:t>Center for Conservation and Sustainable Development, Missouri Botanical Garden</w:t>
      </w:r>
    </w:p>
    <w:p w:rsidR="002376BC" w:rsidRPr="00507730" w:rsidRDefault="002376BC" w:rsidP="00507730">
      <w:pPr>
        <w:spacing w:after="0" w:line="240" w:lineRule="auto"/>
        <w:rPr>
          <w:rFonts w:ascii="Times New Roman" w:hAnsi="Times New Roman" w:cs="Times New Roman"/>
          <w:sz w:val="24"/>
          <w:szCs w:val="24"/>
        </w:rPr>
      </w:pPr>
      <w:r w:rsidRPr="00507730">
        <w:rPr>
          <w:rFonts w:ascii="Times New Roman" w:hAnsi="Times New Roman" w:cs="Times New Roman"/>
          <w:sz w:val="24"/>
          <w:szCs w:val="24"/>
        </w:rPr>
        <w:t>sebastian.tello@mobot.org</w:t>
      </w:r>
    </w:p>
    <w:p w:rsidR="002376BC" w:rsidRPr="00507730" w:rsidRDefault="002376BC" w:rsidP="00507730">
      <w:pPr>
        <w:spacing w:before="120" w:after="120" w:line="240" w:lineRule="auto"/>
        <w:rPr>
          <w:rFonts w:ascii="Times New Roman" w:hAnsi="Times New Roman" w:cs="Times New Roman"/>
          <w:sz w:val="24"/>
          <w:szCs w:val="24"/>
        </w:rPr>
      </w:pPr>
    </w:p>
    <w:p w:rsidR="002376BC" w:rsidRDefault="002376BC" w:rsidP="00507730">
      <w:pPr>
        <w:spacing w:before="120" w:after="120" w:line="240" w:lineRule="auto"/>
        <w:rPr>
          <w:rFonts w:ascii="Times New Roman" w:hAnsi="Times New Roman" w:cs="Times New Roman"/>
          <w:sz w:val="24"/>
          <w:szCs w:val="24"/>
          <w:u w:val="single"/>
          <w:lang w:val="es-US"/>
        </w:rPr>
      </w:pPr>
      <w:r w:rsidRPr="00507730">
        <w:rPr>
          <w:rFonts w:ascii="Times New Roman" w:hAnsi="Times New Roman" w:cs="Times New Roman"/>
          <w:b/>
          <w:sz w:val="24"/>
          <w:szCs w:val="24"/>
          <w:lang w:val="es-US"/>
        </w:rPr>
        <w:t>Justificación:</w:t>
      </w:r>
      <w:r w:rsidRPr="00507730">
        <w:rPr>
          <w:rFonts w:ascii="Times New Roman" w:hAnsi="Times New Roman" w:cs="Times New Roman"/>
          <w:sz w:val="24"/>
          <w:szCs w:val="24"/>
          <w:lang w:val="es-US"/>
        </w:rPr>
        <w:t xml:space="preserve"> </w:t>
      </w:r>
      <w:r w:rsidRPr="00507730">
        <w:rPr>
          <w:rFonts w:ascii="Times New Roman" w:hAnsi="Times New Roman" w:cs="Times New Roman"/>
          <w:sz w:val="24"/>
          <w:szCs w:val="24"/>
          <w:lang w:val="es-US"/>
        </w:rPr>
        <w:t xml:space="preserve">El lenguaje de programación R ha ganado amplia aceptación en muchas ramas de la biología, convirtiéndose en una herramienta casi indispensable para la investigación. Su popularidad es, al menos en parte, una consecuencia de su distribución gratuita y su enorme flexibilidad. R puede realizar una amplia y creciente gama de análisis estadísticos y gráficos. </w:t>
      </w:r>
      <w:r w:rsidR="00507730" w:rsidRPr="00507730">
        <w:rPr>
          <w:rFonts w:ascii="Times New Roman" w:hAnsi="Times New Roman" w:cs="Times New Roman"/>
          <w:sz w:val="24"/>
          <w:szCs w:val="24"/>
          <w:lang w:val="es-US"/>
        </w:rPr>
        <w:t>El taller hará hincapié en conceptos de programación, e incluirá ejercicios prácticos y algunas presentaciones dirigidas.</w:t>
      </w:r>
      <w:r w:rsidR="00507730" w:rsidRPr="00507730">
        <w:rPr>
          <w:rFonts w:ascii="Times New Roman" w:hAnsi="Times New Roman" w:cs="Times New Roman"/>
          <w:sz w:val="24"/>
          <w:szCs w:val="24"/>
          <w:lang w:val="es-US"/>
        </w:rPr>
        <w:t xml:space="preserve"> </w:t>
      </w:r>
      <w:r w:rsidR="00507730" w:rsidRPr="00507730">
        <w:rPr>
          <w:rFonts w:ascii="Times New Roman" w:hAnsi="Times New Roman" w:cs="Times New Roman"/>
          <w:sz w:val="24"/>
          <w:szCs w:val="24"/>
          <w:u w:val="single"/>
          <w:lang w:val="es-US"/>
        </w:rPr>
        <w:t xml:space="preserve">El taller </w:t>
      </w:r>
      <w:r w:rsidR="00507730" w:rsidRPr="00507730">
        <w:rPr>
          <w:rFonts w:ascii="Times New Roman" w:hAnsi="Times New Roman" w:cs="Times New Roman"/>
          <w:sz w:val="24"/>
          <w:szCs w:val="24"/>
          <w:u w:val="single"/>
          <w:lang w:val="es-US"/>
        </w:rPr>
        <w:t xml:space="preserve">es posible </w:t>
      </w:r>
      <w:r w:rsidR="00507730" w:rsidRPr="00507730">
        <w:rPr>
          <w:rFonts w:ascii="Times New Roman" w:hAnsi="Times New Roman" w:cs="Times New Roman"/>
          <w:sz w:val="24"/>
          <w:szCs w:val="24"/>
          <w:u w:val="single"/>
          <w:lang w:val="es-US"/>
        </w:rPr>
        <w:t xml:space="preserve">gracias al </w:t>
      </w:r>
      <w:r w:rsidR="00507730" w:rsidRPr="00507730">
        <w:rPr>
          <w:rFonts w:ascii="Times New Roman" w:hAnsi="Times New Roman" w:cs="Times New Roman"/>
          <w:sz w:val="24"/>
          <w:szCs w:val="24"/>
          <w:u w:val="single"/>
          <w:lang w:val="es-US"/>
        </w:rPr>
        <w:t xml:space="preserve">generoso </w:t>
      </w:r>
      <w:r w:rsidR="00507730" w:rsidRPr="00507730">
        <w:rPr>
          <w:rFonts w:ascii="Times New Roman" w:hAnsi="Times New Roman" w:cs="Times New Roman"/>
          <w:sz w:val="24"/>
          <w:szCs w:val="24"/>
          <w:u w:val="single"/>
          <w:lang w:val="es-US"/>
        </w:rPr>
        <w:t>apoyo de Christopher Davidson y Sharon Christoph</w:t>
      </w:r>
      <w:r w:rsidR="00507730" w:rsidRPr="00507730">
        <w:rPr>
          <w:rFonts w:ascii="Times New Roman" w:hAnsi="Times New Roman" w:cs="Times New Roman"/>
          <w:sz w:val="24"/>
          <w:szCs w:val="24"/>
          <w:u w:val="single"/>
          <w:lang w:val="es-US"/>
        </w:rPr>
        <w:t>.</w:t>
      </w:r>
    </w:p>
    <w:p w:rsidR="00507730" w:rsidRPr="00507730" w:rsidRDefault="00507730" w:rsidP="00507730">
      <w:pPr>
        <w:spacing w:before="120" w:after="120" w:line="240" w:lineRule="auto"/>
        <w:rPr>
          <w:rFonts w:ascii="Times New Roman" w:hAnsi="Times New Roman" w:cs="Times New Roman"/>
          <w:sz w:val="24"/>
          <w:szCs w:val="24"/>
          <w:u w:val="single"/>
          <w:lang w:val="es-US"/>
        </w:rPr>
      </w:pPr>
    </w:p>
    <w:p w:rsidR="002376BC" w:rsidRDefault="002376BC" w:rsidP="00507730">
      <w:pPr>
        <w:spacing w:before="120" w:after="120" w:line="240" w:lineRule="auto"/>
        <w:rPr>
          <w:rFonts w:ascii="Times New Roman" w:hAnsi="Times New Roman" w:cs="Times New Roman"/>
          <w:sz w:val="24"/>
          <w:szCs w:val="24"/>
          <w:lang w:val="es-US"/>
        </w:rPr>
      </w:pPr>
      <w:r w:rsidRPr="00507730">
        <w:rPr>
          <w:rFonts w:ascii="Times New Roman" w:hAnsi="Times New Roman" w:cs="Times New Roman"/>
          <w:b/>
          <w:sz w:val="24"/>
          <w:szCs w:val="24"/>
          <w:lang w:val="es-US"/>
        </w:rPr>
        <w:t>Objetivo:</w:t>
      </w:r>
      <w:r w:rsidRPr="00507730">
        <w:rPr>
          <w:rFonts w:ascii="Times New Roman" w:hAnsi="Times New Roman" w:cs="Times New Roman"/>
          <w:sz w:val="24"/>
          <w:szCs w:val="24"/>
          <w:lang w:val="es-US"/>
        </w:rPr>
        <w:t xml:space="preserve"> </w:t>
      </w:r>
      <w:r w:rsidRPr="00507730">
        <w:rPr>
          <w:rFonts w:ascii="Times New Roman" w:hAnsi="Times New Roman" w:cs="Times New Roman"/>
          <w:sz w:val="24"/>
          <w:szCs w:val="24"/>
          <w:lang w:val="es-US"/>
        </w:rPr>
        <w:t xml:space="preserve">Este taller introductorio, sin embargo, no se enfocará en aplicaciones específicas de R. Por el contrario, </w:t>
      </w:r>
      <w:r w:rsidRPr="00507730">
        <w:rPr>
          <w:rFonts w:ascii="Times New Roman" w:hAnsi="Times New Roman" w:cs="Times New Roman"/>
          <w:sz w:val="24"/>
          <w:szCs w:val="24"/>
          <w:u w:val="single"/>
          <w:lang w:val="es-US"/>
        </w:rPr>
        <w:t>el objetivo del taller es que los y las participantes entiendan y se sientan cómodos con las bases fundamentales de R.</w:t>
      </w:r>
      <w:r w:rsidRPr="00507730">
        <w:rPr>
          <w:rFonts w:ascii="Times New Roman" w:hAnsi="Times New Roman" w:cs="Times New Roman"/>
          <w:sz w:val="24"/>
          <w:szCs w:val="24"/>
          <w:lang w:val="es-US"/>
        </w:rPr>
        <w:t xml:space="preserve"> Este conocimiento básico es necesario para que cada participante pueda continuar aprendiendo las herramientas específicas que le son de interés.</w:t>
      </w:r>
    </w:p>
    <w:p w:rsidR="00507730" w:rsidRPr="00507730" w:rsidRDefault="00507730" w:rsidP="00507730">
      <w:pPr>
        <w:spacing w:before="120" w:after="120" w:line="240" w:lineRule="auto"/>
        <w:rPr>
          <w:rFonts w:ascii="Times New Roman" w:hAnsi="Times New Roman" w:cs="Times New Roman"/>
          <w:sz w:val="24"/>
          <w:szCs w:val="24"/>
          <w:lang w:val="es-US"/>
        </w:rPr>
      </w:pPr>
    </w:p>
    <w:p w:rsidR="002376BC" w:rsidRPr="00507730" w:rsidRDefault="002376BC" w:rsidP="00507730">
      <w:pPr>
        <w:spacing w:before="120" w:after="120" w:line="240" w:lineRule="auto"/>
        <w:rPr>
          <w:rFonts w:ascii="Times New Roman" w:hAnsi="Times New Roman" w:cs="Times New Roman"/>
          <w:sz w:val="24"/>
          <w:szCs w:val="24"/>
          <w:lang w:val="es-US"/>
        </w:rPr>
      </w:pPr>
      <w:r w:rsidRPr="00507730">
        <w:rPr>
          <w:rFonts w:ascii="Times New Roman" w:hAnsi="Times New Roman" w:cs="Times New Roman"/>
          <w:b/>
          <w:sz w:val="24"/>
          <w:szCs w:val="24"/>
          <w:lang w:val="es-US"/>
        </w:rPr>
        <w:t>Temas a tratar:</w:t>
      </w:r>
      <w:r w:rsidRPr="00507730">
        <w:rPr>
          <w:rFonts w:ascii="Times New Roman" w:hAnsi="Times New Roman" w:cs="Times New Roman"/>
          <w:sz w:val="24"/>
          <w:szCs w:val="24"/>
          <w:lang w:val="es-US"/>
        </w:rPr>
        <w:t xml:space="preserve"> </w:t>
      </w:r>
      <w:r w:rsidRPr="00507730">
        <w:rPr>
          <w:rFonts w:ascii="Times New Roman" w:hAnsi="Times New Roman" w:cs="Times New Roman"/>
          <w:sz w:val="24"/>
          <w:szCs w:val="24"/>
          <w:u w:val="single"/>
          <w:lang w:val="es-US"/>
        </w:rPr>
        <w:t>Primer día:</w:t>
      </w:r>
      <w:r w:rsidRPr="00507730">
        <w:rPr>
          <w:rFonts w:ascii="Times New Roman" w:hAnsi="Times New Roman" w:cs="Times New Roman"/>
          <w:sz w:val="24"/>
          <w:szCs w:val="24"/>
          <w:lang w:val="es-US"/>
        </w:rPr>
        <w:t xml:space="preserve"> (1) introducción; (2) funciones y argumentos; (3) objetos.  </w:t>
      </w:r>
      <w:r w:rsidRPr="00507730">
        <w:rPr>
          <w:rFonts w:ascii="Times New Roman" w:hAnsi="Times New Roman" w:cs="Times New Roman"/>
          <w:sz w:val="24"/>
          <w:szCs w:val="24"/>
          <w:u w:val="single"/>
          <w:lang w:val="es-US"/>
        </w:rPr>
        <w:t>Segundo día:</w:t>
      </w:r>
      <w:r w:rsidRPr="00507730">
        <w:rPr>
          <w:rFonts w:ascii="Times New Roman" w:hAnsi="Times New Roman" w:cs="Times New Roman"/>
          <w:sz w:val="24"/>
          <w:szCs w:val="24"/>
          <w:lang w:val="es-US"/>
        </w:rPr>
        <w:t xml:space="preserve"> (4) como abrir y guardar archivos; (5) generación de datos; (6) operadores; (7) manipulación de objetos e indexación. </w:t>
      </w:r>
      <w:r w:rsidRPr="00507730">
        <w:rPr>
          <w:rFonts w:ascii="Times New Roman" w:hAnsi="Times New Roman" w:cs="Times New Roman"/>
          <w:sz w:val="24"/>
          <w:szCs w:val="24"/>
          <w:u w:val="single"/>
          <w:lang w:val="es-US"/>
        </w:rPr>
        <w:t>Tercer día:</w:t>
      </w:r>
      <w:r w:rsidRPr="00507730">
        <w:rPr>
          <w:rFonts w:ascii="Times New Roman" w:hAnsi="Times New Roman" w:cs="Times New Roman"/>
          <w:sz w:val="24"/>
          <w:szCs w:val="24"/>
          <w:lang w:val="es-US"/>
        </w:rPr>
        <w:t xml:space="preserve"> (8) gráficos; (9) control de flujo. Más detalles en la página </w:t>
      </w:r>
      <w:r w:rsidR="00507730" w:rsidRPr="00507730">
        <w:rPr>
          <w:rFonts w:ascii="Times New Roman" w:hAnsi="Times New Roman" w:cs="Times New Roman"/>
          <w:sz w:val="24"/>
          <w:szCs w:val="24"/>
          <w:lang w:val="es-US"/>
        </w:rPr>
        <w:t xml:space="preserve">web: </w:t>
      </w:r>
      <w:hyperlink r:id="rId4" w:history="1">
        <w:r w:rsidR="00507730" w:rsidRPr="00507730">
          <w:rPr>
            <w:rStyle w:val="Hyperlink"/>
            <w:rFonts w:ascii="Times New Roman" w:hAnsi="Times New Roman" w:cs="Times New Roman"/>
            <w:sz w:val="24"/>
            <w:szCs w:val="24"/>
            <w:lang w:val="es-US"/>
          </w:rPr>
          <w:t>www.rbasicsworkshop.weebly.com</w:t>
        </w:r>
      </w:hyperlink>
      <w:r w:rsidR="00507730" w:rsidRPr="00507730">
        <w:rPr>
          <w:rFonts w:ascii="Times New Roman" w:hAnsi="Times New Roman" w:cs="Times New Roman"/>
          <w:sz w:val="24"/>
          <w:szCs w:val="24"/>
          <w:lang w:val="es-US"/>
        </w:rPr>
        <w:t>.</w:t>
      </w:r>
    </w:p>
    <w:p w:rsidR="00507730" w:rsidRPr="00507730" w:rsidRDefault="00507730" w:rsidP="00507730">
      <w:pPr>
        <w:spacing w:before="120" w:after="120" w:line="240" w:lineRule="auto"/>
        <w:rPr>
          <w:rFonts w:ascii="Times New Roman" w:hAnsi="Times New Roman" w:cs="Times New Roman"/>
          <w:b/>
          <w:sz w:val="24"/>
          <w:szCs w:val="24"/>
          <w:lang w:val="es-US"/>
        </w:rPr>
      </w:pPr>
    </w:p>
    <w:p w:rsidR="002376BC" w:rsidRDefault="002376BC" w:rsidP="00507730">
      <w:pPr>
        <w:spacing w:before="120" w:after="120" w:line="240" w:lineRule="auto"/>
        <w:rPr>
          <w:rFonts w:ascii="Times New Roman" w:hAnsi="Times New Roman" w:cs="Times New Roman"/>
          <w:sz w:val="24"/>
          <w:szCs w:val="24"/>
          <w:lang w:val="es-US"/>
        </w:rPr>
      </w:pPr>
      <w:r w:rsidRPr="00507730">
        <w:rPr>
          <w:rFonts w:ascii="Times New Roman" w:hAnsi="Times New Roman" w:cs="Times New Roman"/>
          <w:b/>
          <w:sz w:val="24"/>
          <w:szCs w:val="24"/>
          <w:lang w:val="es-US"/>
        </w:rPr>
        <w:t>Audiencia:</w:t>
      </w:r>
      <w:r w:rsidRPr="00507730">
        <w:rPr>
          <w:rFonts w:ascii="Times New Roman" w:hAnsi="Times New Roman" w:cs="Times New Roman"/>
          <w:sz w:val="24"/>
          <w:szCs w:val="24"/>
          <w:lang w:val="es-US"/>
        </w:rPr>
        <w:t xml:space="preserve"> El taller está dirigido a investigadores en las áreas de ecología, evolución, conservación o sistemática. Los participantes pueden estar en cualquier etapa de su carrera, incluyendo estudiantes de pre- o posgrado, así como posdoctorantes y profesores. El taller está diseñado para que incluso personas sin experiencia previa puedan aprender R. Sin embargo, el taller probablemente será más útil para quienes han comenzado ya a aprender el lenguaje y están lidiando con los conceptos básicos.</w:t>
      </w:r>
    </w:p>
    <w:p w:rsidR="00507730" w:rsidRPr="00507730" w:rsidRDefault="00507730" w:rsidP="00507730">
      <w:pPr>
        <w:spacing w:before="120" w:after="120" w:line="240" w:lineRule="auto"/>
        <w:rPr>
          <w:rFonts w:ascii="Times New Roman" w:hAnsi="Times New Roman" w:cs="Times New Roman"/>
          <w:sz w:val="24"/>
          <w:szCs w:val="24"/>
          <w:lang w:val="es-US"/>
        </w:rPr>
      </w:pPr>
    </w:p>
    <w:p w:rsidR="002376BC" w:rsidRDefault="002376BC" w:rsidP="00507730">
      <w:pPr>
        <w:spacing w:before="120" w:after="120" w:line="240" w:lineRule="auto"/>
        <w:rPr>
          <w:rFonts w:ascii="Times New Roman" w:hAnsi="Times New Roman" w:cs="Times New Roman"/>
          <w:sz w:val="24"/>
          <w:szCs w:val="24"/>
          <w:lang w:val="es-US"/>
        </w:rPr>
      </w:pPr>
      <w:r w:rsidRPr="00507730">
        <w:rPr>
          <w:rFonts w:ascii="Times New Roman" w:hAnsi="Times New Roman" w:cs="Times New Roman"/>
          <w:b/>
          <w:sz w:val="24"/>
          <w:szCs w:val="24"/>
          <w:lang w:val="es-US"/>
        </w:rPr>
        <w:t>Duración:</w:t>
      </w:r>
      <w:r w:rsidRPr="00507730">
        <w:rPr>
          <w:rFonts w:ascii="Times New Roman" w:hAnsi="Times New Roman" w:cs="Times New Roman"/>
          <w:sz w:val="24"/>
          <w:szCs w:val="24"/>
          <w:lang w:val="es-US"/>
        </w:rPr>
        <w:t xml:space="preserve"> 24 horas (3 días de 8 horas)</w:t>
      </w:r>
      <w:r w:rsidR="00507730">
        <w:rPr>
          <w:rFonts w:ascii="Times New Roman" w:hAnsi="Times New Roman" w:cs="Times New Roman"/>
          <w:sz w:val="24"/>
          <w:szCs w:val="24"/>
          <w:lang w:val="es-US"/>
        </w:rPr>
        <w:t>.</w:t>
      </w:r>
    </w:p>
    <w:p w:rsidR="00507730" w:rsidRPr="00507730" w:rsidRDefault="00507730" w:rsidP="00507730">
      <w:pPr>
        <w:spacing w:before="120" w:after="120" w:line="240" w:lineRule="auto"/>
        <w:rPr>
          <w:rFonts w:ascii="Times New Roman" w:hAnsi="Times New Roman" w:cs="Times New Roman"/>
          <w:sz w:val="24"/>
          <w:szCs w:val="24"/>
          <w:lang w:val="es-US"/>
        </w:rPr>
      </w:pPr>
    </w:p>
    <w:p w:rsidR="002376BC" w:rsidRDefault="002376BC" w:rsidP="00507730">
      <w:pPr>
        <w:spacing w:before="120" w:after="120" w:line="240" w:lineRule="auto"/>
        <w:rPr>
          <w:rFonts w:ascii="Times New Roman" w:hAnsi="Times New Roman" w:cs="Times New Roman"/>
          <w:sz w:val="24"/>
          <w:szCs w:val="24"/>
          <w:lang w:val="es-US"/>
        </w:rPr>
      </w:pPr>
      <w:r w:rsidRPr="00507730">
        <w:rPr>
          <w:rFonts w:ascii="Times New Roman" w:hAnsi="Times New Roman" w:cs="Times New Roman"/>
          <w:b/>
          <w:sz w:val="24"/>
          <w:szCs w:val="24"/>
          <w:lang w:val="es-US"/>
        </w:rPr>
        <w:t>Número máximo de participantes:</w:t>
      </w:r>
      <w:r w:rsidRPr="00507730">
        <w:rPr>
          <w:rFonts w:ascii="Times New Roman" w:hAnsi="Times New Roman" w:cs="Times New Roman"/>
          <w:sz w:val="24"/>
          <w:szCs w:val="24"/>
          <w:lang w:val="es-US"/>
        </w:rPr>
        <w:t xml:space="preserve"> 25</w:t>
      </w:r>
      <w:r w:rsidR="00507730">
        <w:rPr>
          <w:rFonts w:ascii="Times New Roman" w:hAnsi="Times New Roman" w:cs="Times New Roman"/>
          <w:sz w:val="24"/>
          <w:szCs w:val="24"/>
          <w:lang w:val="es-US"/>
        </w:rPr>
        <w:t>.</w:t>
      </w:r>
    </w:p>
    <w:p w:rsidR="00507730" w:rsidRPr="00507730" w:rsidRDefault="00507730" w:rsidP="00507730">
      <w:pPr>
        <w:spacing w:before="120" w:after="120" w:line="240" w:lineRule="auto"/>
        <w:rPr>
          <w:rFonts w:ascii="Times New Roman" w:hAnsi="Times New Roman" w:cs="Times New Roman"/>
          <w:sz w:val="24"/>
          <w:szCs w:val="24"/>
          <w:lang w:val="es-US"/>
        </w:rPr>
      </w:pPr>
    </w:p>
    <w:p w:rsidR="003D2E0B" w:rsidRPr="00507730" w:rsidRDefault="002376BC" w:rsidP="00507730">
      <w:pPr>
        <w:spacing w:before="120" w:after="120" w:line="240" w:lineRule="auto"/>
        <w:rPr>
          <w:rFonts w:ascii="Times New Roman" w:hAnsi="Times New Roman" w:cs="Times New Roman"/>
          <w:sz w:val="24"/>
          <w:szCs w:val="24"/>
          <w:lang w:val="es-US"/>
        </w:rPr>
      </w:pPr>
      <w:r w:rsidRPr="00507730">
        <w:rPr>
          <w:rFonts w:ascii="Times New Roman" w:hAnsi="Times New Roman" w:cs="Times New Roman"/>
          <w:b/>
          <w:sz w:val="24"/>
          <w:szCs w:val="24"/>
          <w:lang w:val="es-US"/>
        </w:rPr>
        <w:t>Requerimientos:</w:t>
      </w:r>
      <w:r w:rsidRPr="00507730">
        <w:rPr>
          <w:rFonts w:ascii="Times New Roman" w:hAnsi="Times New Roman" w:cs="Times New Roman"/>
          <w:sz w:val="24"/>
          <w:szCs w:val="24"/>
          <w:lang w:val="es-US"/>
        </w:rPr>
        <w:t xml:space="preserve"> Todos los participantes deben </w:t>
      </w:r>
      <w:r w:rsidRPr="00507730">
        <w:rPr>
          <w:rFonts w:ascii="Times New Roman" w:hAnsi="Times New Roman" w:cs="Times New Roman"/>
          <w:sz w:val="24"/>
          <w:szCs w:val="24"/>
          <w:u w:val="single"/>
          <w:lang w:val="es-US"/>
        </w:rPr>
        <w:t>traer sus propias computadoras portátiles</w:t>
      </w:r>
      <w:r w:rsidRPr="00507730">
        <w:rPr>
          <w:rFonts w:ascii="Times New Roman" w:hAnsi="Times New Roman" w:cs="Times New Roman"/>
          <w:sz w:val="24"/>
          <w:szCs w:val="24"/>
          <w:lang w:val="es-US"/>
        </w:rPr>
        <w:t>. Las computadoras deben tener R instalado antes de empezar el taller.</w:t>
      </w:r>
    </w:p>
    <w:sectPr w:rsidR="003D2E0B" w:rsidRPr="00507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0B"/>
    <w:rsid w:val="00147CFD"/>
    <w:rsid w:val="002376BC"/>
    <w:rsid w:val="00253066"/>
    <w:rsid w:val="003D2E0B"/>
    <w:rsid w:val="0050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08F9"/>
  <w15:chartTrackingRefBased/>
  <w15:docId w15:val="{C14E2284-4C65-40C7-AA42-1886F34D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6BC"/>
    <w:pPr>
      <w:ind w:left="720"/>
      <w:contextualSpacing/>
    </w:pPr>
  </w:style>
  <w:style w:type="character" w:styleId="Hyperlink">
    <w:name w:val="Hyperlink"/>
    <w:basedOn w:val="DefaultParagraphFont"/>
    <w:uiPriority w:val="99"/>
    <w:unhideWhenUsed/>
    <w:rsid w:val="00507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tello\Dropbox\Work\Teaching\R_Basics_Workshop\PastInstances\www.rbasicsworksho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Missouri Botanical Garden</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Tello</dc:creator>
  <cp:keywords/>
  <dc:description/>
  <cp:lastModifiedBy>Sebastian Tello</cp:lastModifiedBy>
  <cp:revision>2</cp:revision>
  <dcterms:created xsi:type="dcterms:W3CDTF">2018-03-13T19:40:00Z</dcterms:created>
  <dcterms:modified xsi:type="dcterms:W3CDTF">2018-03-13T19:40:00Z</dcterms:modified>
</cp:coreProperties>
</file>